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60E6" w14:textId="77777777" w:rsidR="00AE488E" w:rsidRDefault="00D01696" w:rsidP="00AE48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96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ОРГАНИЗАЦИИ И ПРОВЕДЕНИИ </w:t>
      </w:r>
    </w:p>
    <w:p w14:paraId="6F95AD36" w14:textId="77777777" w:rsidR="00AE488E" w:rsidRDefault="00D01696" w:rsidP="00AE48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96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КОНКУРСА ДЕТСКИХ РИСУНКОВ </w:t>
      </w:r>
    </w:p>
    <w:p w14:paraId="545D7C39" w14:textId="5C64954B" w:rsidR="00D01696" w:rsidRPr="00D01696" w:rsidRDefault="00D01696" w:rsidP="00AE48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96">
        <w:rPr>
          <w:rFonts w:ascii="Times New Roman" w:hAnsi="Times New Roman" w:cs="Times New Roman"/>
          <w:b/>
          <w:bCs/>
          <w:sz w:val="24"/>
          <w:szCs w:val="24"/>
        </w:rPr>
        <w:t>«НАРИСУЙ</w:t>
      </w:r>
      <w:r w:rsidR="00C80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D0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1696">
        <w:rPr>
          <w:rFonts w:ascii="Times New Roman" w:hAnsi="Times New Roman" w:cs="Times New Roman"/>
          <w:b/>
          <w:bCs/>
          <w:sz w:val="24"/>
          <w:szCs w:val="24"/>
        </w:rPr>
        <w:t xml:space="preserve">ЁЛКУ ПОБЕДЫ» </w:t>
      </w:r>
    </w:p>
    <w:p w14:paraId="4C9257C7" w14:textId="77777777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EAA9C" w14:textId="55C2D250" w:rsidR="00D01696" w:rsidRPr="00D01696" w:rsidRDefault="00D01696" w:rsidP="00D01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96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14:paraId="0DA41265" w14:textId="40E45B48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1.1.</w:t>
      </w:r>
      <w:r w:rsidRPr="00D01696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детских рисунков «Нарисуй «Ёлку Победы» (далее – Конкурс)</w:t>
      </w:r>
      <w:r w:rsidRPr="00D01696">
        <w:rPr>
          <w:rFonts w:ascii="Times New Roman" w:hAnsi="Times New Roman" w:cs="Times New Roman"/>
          <w:sz w:val="24"/>
          <w:szCs w:val="24"/>
        </w:rPr>
        <w:t xml:space="preserve">, условия участия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1696">
        <w:rPr>
          <w:rFonts w:ascii="Times New Roman" w:hAnsi="Times New Roman" w:cs="Times New Roman"/>
          <w:sz w:val="24"/>
          <w:szCs w:val="24"/>
        </w:rPr>
        <w:t>онкурсе, порядок работы жюри, порядок определения победителей.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2597F" w14:textId="4E24E753" w:rsid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1.2.</w:t>
      </w:r>
      <w:r w:rsidRPr="00D01696">
        <w:rPr>
          <w:rFonts w:ascii="Times New Roman" w:hAnsi="Times New Roman" w:cs="Times New Roman"/>
          <w:sz w:val="24"/>
          <w:szCs w:val="24"/>
        </w:rPr>
        <w:tab/>
        <w:t xml:space="preserve">Учредителем и организатором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D01696">
        <w:rPr>
          <w:rFonts w:ascii="Times New Roman" w:hAnsi="Times New Roman" w:cs="Times New Roman"/>
          <w:sz w:val="24"/>
          <w:szCs w:val="24"/>
        </w:rPr>
        <w:t xml:space="preserve"> является Федеральное государственное бюджетное учреждение культуры «Центральный музей Великой Отечественной войны 1941-1945 гг.» (Музей Победы) </w:t>
      </w: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поддержке </w:t>
      </w:r>
      <w:r w:rsidR="003622C4"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Благотворительного фонда Оксаны Федоровой «Спешите делать добро!» </w:t>
      </w:r>
      <w:r w:rsidR="003622C4">
        <w:rPr>
          <w:rFonts w:ascii="Times New Roman" w:hAnsi="Times New Roman" w:cs="Times New Roman"/>
          <w:sz w:val="24"/>
          <w:szCs w:val="24"/>
        </w:rPr>
        <w:t xml:space="preserve">и </w:t>
      </w:r>
      <w:r w:rsidRPr="00D01696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169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D01696">
        <w:rPr>
          <w:rFonts w:ascii="Times New Roman" w:hAnsi="Times New Roman" w:cs="Times New Roman"/>
          <w:sz w:val="24"/>
          <w:szCs w:val="24"/>
        </w:rPr>
        <w:t>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1696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01696">
        <w:rPr>
          <w:rFonts w:ascii="Times New Roman" w:hAnsi="Times New Roman" w:cs="Times New Roman"/>
          <w:sz w:val="24"/>
          <w:szCs w:val="24"/>
        </w:rPr>
        <w:t>«Почта России» (далее – Организаторы Конкурса).</w:t>
      </w:r>
    </w:p>
    <w:p w14:paraId="6723D264" w14:textId="50D24239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1696">
        <w:rPr>
          <w:rFonts w:ascii="Times New Roman" w:hAnsi="Times New Roman" w:cs="Times New Roman"/>
          <w:sz w:val="24"/>
          <w:szCs w:val="24"/>
        </w:rPr>
        <w:t>.</w:t>
      </w:r>
      <w:r w:rsidR="00771385">
        <w:rPr>
          <w:rFonts w:ascii="Times New Roman" w:hAnsi="Times New Roman" w:cs="Times New Roman"/>
          <w:sz w:val="24"/>
          <w:szCs w:val="24"/>
        </w:rPr>
        <w:t xml:space="preserve"> </w:t>
      </w:r>
      <w:r w:rsidRPr="00D01696">
        <w:rPr>
          <w:rFonts w:ascii="Times New Roman" w:hAnsi="Times New Roman" w:cs="Times New Roman"/>
          <w:sz w:val="24"/>
          <w:szCs w:val="24"/>
        </w:rPr>
        <w:t>Участие в Конкурсе – бесплатное.</w:t>
      </w:r>
    </w:p>
    <w:p w14:paraId="644B3EF6" w14:textId="0BD392E3" w:rsid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01696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1696">
        <w:rPr>
          <w:rFonts w:ascii="Times New Roman" w:hAnsi="Times New Roman" w:cs="Times New Roman"/>
          <w:sz w:val="24"/>
          <w:szCs w:val="24"/>
        </w:rPr>
        <w:t xml:space="preserve"> и задачи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B6CF5A" w14:textId="264D1874" w:rsid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Целью конкурса является гражданско-патриотическое и эстетическое воспитание молодого поколения, формирование уважительного отношения к отечественной истории.</w:t>
      </w:r>
    </w:p>
    <w:p w14:paraId="76AFD5C8" w14:textId="26DF6DF0" w:rsid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4A14D542" w14:textId="77777777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- гражданско-патриотическое и эстетическое воспитание молодого поколения;</w:t>
      </w:r>
    </w:p>
    <w:p w14:paraId="1C4626D6" w14:textId="77777777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- сохранение современным поколением памяти о Великой Отечественной войне;</w:t>
      </w:r>
    </w:p>
    <w:p w14:paraId="4A4C9BC2" w14:textId="77777777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- выявление и поддержка одаренных детей в области искусств, обеспечение соответствующих условий для их образования и творческого развития;</w:t>
      </w:r>
    </w:p>
    <w:p w14:paraId="0E54E186" w14:textId="78004E45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 и культурного роста молодого поколения.</w:t>
      </w:r>
    </w:p>
    <w:p w14:paraId="2CE1F599" w14:textId="65DCC951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1.5. Дополнительная информация о конкурсе публикуется на официальном сайте Музея Победы https://victorymuseum.ru/</w:t>
      </w:r>
    </w:p>
    <w:p w14:paraId="031AA9BC" w14:textId="3C4C81A6" w:rsidR="00D01696" w:rsidRDefault="00D01696" w:rsidP="00D01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b/>
          <w:bCs/>
          <w:sz w:val="24"/>
          <w:szCs w:val="24"/>
        </w:rPr>
        <w:t>2. ПОРЯДОК ПРОВЕДЕНИЯ КОНКУРСА</w:t>
      </w:r>
      <w:r w:rsidRPr="00D01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F31ED" w14:textId="77777777" w:rsidR="00D01696" w:rsidRP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2.1. Конкурс проводится на всей территории Российской Федерации в три этапа:</w:t>
      </w:r>
    </w:p>
    <w:p w14:paraId="174C4B6F" w14:textId="5ADB5682" w:rsidR="005F4BD6" w:rsidRPr="005F4BD6" w:rsidRDefault="005F4BD6" w:rsidP="0077138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- 1 этап «Прием работ» − </w:t>
      </w: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593F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по </w:t>
      </w:r>
      <w:r w:rsidR="00FB74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D24E0" w:rsidRPr="00ED24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2020 года;</w:t>
      </w:r>
    </w:p>
    <w:p w14:paraId="64F697F2" w14:textId="7EBE422C" w:rsidR="005F4BD6" w:rsidRPr="005F4BD6" w:rsidRDefault="005F4BD6" w:rsidP="0077138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- 2 этап «Отбор работ. Работа жюри» − с </w:t>
      </w:r>
      <w:r w:rsidR="006F2D21">
        <w:rPr>
          <w:rFonts w:ascii="Times New Roman" w:hAnsi="Times New Roman" w:cs="Times New Roman"/>
          <w:sz w:val="24"/>
          <w:szCs w:val="24"/>
        </w:rPr>
        <w:t>26</w:t>
      </w:r>
      <w:r w:rsidRPr="005F4BD6">
        <w:rPr>
          <w:rFonts w:ascii="Times New Roman" w:hAnsi="Times New Roman" w:cs="Times New Roman"/>
          <w:sz w:val="24"/>
          <w:szCs w:val="24"/>
        </w:rPr>
        <w:t xml:space="preserve"> ноября по</w:t>
      </w:r>
      <w:r w:rsidR="00636FDA">
        <w:rPr>
          <w:rFonts w:ascii="Times New Roman" w:hAnsi="Times New Roman" w:cs="Times New Roman"/>
          <w:sz w:val="24"/>
          <w:szCs w:val="24"/>
        </w:rPr>
        <w:t xml:space="preserve"> 4 декабря </w:t>
      </w:r>
      <w:r>
        <w:rPr>
          <w:rFonts w:ascii="Times New Roman" w:hAnsi="Times New Roman" w:cs="Times New Roman"/>
          <w:sz w:val="24"/>
          <w:szCs w:val="24"/>
        </w:rPr>
        <w:t>2020 года;</w:t>
      </w:r>
    </w:p>
    <w:p w14:paraId="48294D4E" w14:textId="693C8845" w:rsidR="005F4BD6" w:rsidRDefault="005F4BD6" w:rsidP="0077138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- 3 этап «Подведение итогов. Объявление победителей» − </w:t>
      </w:r>
      <w:r w:rsidR="00771385"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2020 года.</w:t>
      </w:r>
    </w:p>
    <w:p w14:paraId="4CD362FF" w14:textId="5202955F" w:rsidR="00D01696" w:rsidRPr="00D01696" w:rsidRDefault="00D0169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 xml:space="preserve">2.2. Конкурс проводится в следующих возрастных категориях: </w:t>
      </w:r>
    </w:p>
    <w:p w14:paraId="6489BF87" w14:textId="42AFE101" w:rsid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- от 7 до 10 лет;</w:t>
      </w:r>
    </w:p>
    <w:p w14:paraId="7057B21C" w14:textId="5246DF6A" w:rsidR="00C05184" w:rsidRPr="00D01696" w:rsidRDefault="00C05184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11 до 14 лет;</w:t>
      </w:r>
    </w:p>
    <w:p w14:paraId="59BAE99B" w14:textId="0804F0A0" w:rsid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 w:rsidRPr="00D01696">
        <w:rPr>
          <w:rFonts w:ascii="Times New Roman" w:hAnsi="Times New Roman" w:cs="Times New Roman"/>
          <w:sz w:val="24"/>
          <w:szCs w:val="24"/>
        </w:rPr>
        <w:t>- от 1</w:t>
      </w:r>
      <w:r w:rsidR="00C05184">
        <w:rPr>
          <w:rFonts w:ascii="Times New Roman" w:hAnsi="Times New Roman" w:cs="Times New Roman"/>
          <w:sz w:val="24"/>
          <w:szCs w:val="24"/>
        </w:rPr>
        <w:t>5</w:t>
      </w:r>
      <w:r w:rsidRPr="00D01696">
        <w:rPr>
          <w:rFonts w:ascii="Times New Roman" w:hAnsi="Times New Roman" w:cs="Times New Roman"/>
          <w:sz w:val="24"/>
          <w:szCs w:val="24"/>
        </w:rPr>
        <w:t xml:space="preserve"> до 17 лет.</w:t>
      </w:r>
    </w:p>
    <w:p w14:paraId="1C5E87CC" w14:textId="3D9BF408" w:rsidR="00D01696" w:rsidRDefault="00D01696" w:rsidP="00D016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4B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696">
        <w:rPr>
          <w:rFonts w:ascii="Times New Roman" w:hAnsi="Times New Roman" w:cs="Times New Roman"/>
          <w:sz w:val="24"/>
          <w:szCs w:val="24"/>
        </w:rPr>
        <w:t>На Конкурс принимаются рисунки, выполненные в любой технике (масло, акварель, тушь, карандаши, мелки и т.д.).</w:t>
      </w:r>
    </w:p>
    <w:p w14:paraId="5B922FB5" w14:textId="77777777" w:rsidR="001054F2" w:rsidRPr="00000F8F" w:rsidRDefault="005F4BD6" w:rsidP="001054F2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2.4. </w:t>
      </w:r>
      <w:bookmarkStart w:id="0" w:name="_Hlk53045135"/>
      <w:r w:rsidR="001054F2"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 принимаются рисунки, посвященные подготовке к встрече победного 1945 года. Участники могут нарисовать, как украшали елку их сверстники, как делали елочные игрушки своими руками и что дарили на Новый год. Обязательно в работе должна быть изображена «Ёлка Победы». Рисунки должны передавать атмосферу праздника и соответствовать эпохе.</w:t>
      </w:r>
    </w:p>
    <w:p w14:paraId="22EDB2B2" w14:textId="606FF220" w:rsidR="005F4BD6" w:rsidRPr="00000F8F" w:rsidRDefault="001054F2" w:rsidP="001054F2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>Работа может быть создана на основе рассказов прабабушек и прадедушек участников конкурса. К заявке можно приложить файл с историей создания рисунка.</w:t>
      </w:r>
    </w:p>
    <w:bookmarkEnd w:id="0"/>
    <w:p w14:paraId="0822D1A6" w14:textId="59DFCFEE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4BD6">
        <w:rPr>
          <w:rFonts w:ascii="Times New Roman" w:hAnsi="Times New Roman" w:cs="Times New Roman"/>
          <w:sz w:val="24"/>
          <w:szCs w:val="24"/>
        </w:rPr>
        <w:t xml:space="preserve">. Каждый автор может предоставить только одну Работу. </w:t>
      </w:r>
    </w:p>
    <w:p w14:paraId="3AD18234" w14:textId="389EF935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4BD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3045274"/>
      <w:r w:rsidRPr="005F4BD6">
        <w:rPr>
          <w:rFonts w:ascii="Times New Roman" w:hAnsi="Times New Roman" w:cs="Times New Roman"/>
          <w:sz w:val="24"/>
          <w:szCs w:val="24"/>
        </w:rPr>
        <w:t>Для участия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BD6">
        <w:rPr>
          <w:rFonts w:ascii="Times New Roman" w:hAnsi="Times New Roman" w:cs="Times New Roman"/>
          <w:sz w:val="24"/>
          <w:szCs w:val="24"/>
        </w:rPr>
        <w:t xml:space="preserve">необходимо заполнить электронную заявку https://victorymuseum.ru/form/drawings/ </w:t>
      </w:r>
      <w:bookmarkEnd w:id="1"/>
      <w:r w:rsidRPr="005F4BD6">
        <w:rPr>
          <w:rFonts w:ascii="Times New Roman" w:hAnsi="Times New Roman" w:cs="Times New Roman"/>
          <w:sz w:val="24"/>
          <w:szCs w:val="24"/>
        </w:rPr>
        <w:t xml:space="preserve">на сайте Музея Победы в разделе Конкурса, прикрепив файл в формате JPG или PNG с фотоизображением или сканом Работы (рекомендуемый размер изображения − 1200х720 </w:t>
      </w:r>
      <w:proofErr w:type="spellStart"/>
      <w:r w:rsidRPr="005F4BD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F4BD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7CE7E0" w14:textId="1D7897A8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4BD6">
        <w:rPr>
          <w:rFonts w:ascii="Times New Roman" w:hAnsi="Times New Roman" w:cs="Times New Roman"/>
          <w:sz w:val="24"/>
          <w:szCs w:val="24"/>
        </w:rPr>
        <w:t>. Фотоизображение или скан Работы должны обладать хорошим качеством, обеспечивающим возможность всесторонней оценки исполнения Работы.</w:t>
      </w:r>
    </w:p>
    <w:p w14:paraId="5CD82DD4" w14:textId="7F3BD62D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4BD6">
        <w:rPr>
          <w:rFonts w:ascii="Times New Roman" w:hAnsi="Times New Roman" w:cs="Times New Roman"/>
          <w:sz w:val="24"/>
          <w:szCs w:val="24"/>
        </w:rPr>
        <w:t xml:space="preserve">. Работы, не соответствующие тематике Конкурса или требованиям настоящего Положения, а также поданные с нарушением порядка, установленного </w:t>
      </w:r>
      <w:proofErr w:type="spellStart"/>
      <w:r w:rsidRPr="005F4BD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5F4BD6">
        <w:rPr>
          <w:rFonts w:ascii="Times New Roman" w:hAnsi="Times New Roman" w:cs="Times New Roman"/>
          <w:sz w:val="24"/>
          <w:szCs w:val="24"/>
        </w:rPr>
        <w:t>. 2.1-2.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4BD6">
        <w:rPr>
          <w:rFonts w:ascii="Times New Roman" w:hAnsi="Times New Roman" w:cs="Times New Roman"/>
          <w:sz w:val="24"/>
          <w:szCs w:val="24"/>
        </w:rPr>
        <w:t xml:space="preserve"> Положения, к участию в Конкурсе не допускаются и не рассматриваются.</w:t>
      </w:r>
    </w:p>
    <w:p w14:paraId="6C62F35B" w14:textId="514FAF2E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4BD6">
        <w:rPr>
          <w:rFonts w:ascii="Times New Roman" w:hAnsi="Times New Roman" w:cs="Times New Roman"/>
          <w:sz w:val="24"/>
          <w:szCs w:val="24"/>
        </w:rPr>
        <w:t>. Отправляя Работу на Конкурс, участник и родитель (законный представитель) несовершеннолетнего участника соглашаются с условиями конкурса, указанными в данном Положении, в том числе дают согласие:</w:t>
      </w:r>
    </w:p>
    <w:p w14:paraId="2B1EE5FE" w14:textId="77777777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- на возможное размещение фотоизображений или сканов Работ на официальном сайте Музея Победы https://victorymuseum.ru, а также в средствах массовой информации;</w:t>
      </w:r>
    </w:p>
    <w:p w14:paraId="5B6A0588" w14:textId="4D6E8965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- на использование фотоизображений или сканов Работ в различных полиграфических, печатных и рекламных материалах </w:t>
      </w:r>
      <w:r w:rsidR="00636FDA">
        <w:rPr>
          <w:rFonts w:ascii="Times New Roman" w:hAnsi="Times New Roman" w:cs="Times New Roman"/>
          <w:sz w:val="24"/>
          <w:szCs w:val="24"/>
        </w:rPr>
        <w:t>О</w:t>
      </w:r>
      <w:r w:rsidRPr="005F4BD6">
        <w:rPr>
          <w:rFonts w:ascii="Times New Roman" w:hAnsi="Times New Roman" w:cs="Times New Roman"/>
          <w:sz w:val="24"/>
          <w:szCs w:val="24"/>
        </w:rPr>
        <w:t>рганизатор</w:t>
      </w:r>
      <w:r w:rsidR="00636FDA">
        <w:rPr>
          <w:rFonts w:ascii="Times New Roman" w:hAnsi="Times New Roman" w:cs="Times New Roman"/>
          <w:sz w:val="24"/>
          <w:szCs w:val="24"/>
        </w:rPr>
        <w:t>ов Конкурса</w:t>
      </w:r>
      <w:r w:rsidRPr="005F4BD6">
        <w:rPr>
          <w:rFonts w:ascii="Times New Roman" w:hAnsi="Times New Roman" w:cs="Times New Roman"/>
          <w:sz w:val="24"/>
          <w:szCs w:val="24"/>
        </w:rPr>
        <w:t>;</w:t>
      </w:r>
    </w:p>
    <w:p w14:paraId="2E941F22" w14:textId="790045B5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- на использование фотоизображений или сканов Работ для проведения выставки Работ победителей Конкурса.</w:t>
      </w:r>
    </w:p>
    <w:p w14:paraId="280AD21B" w14:textId="3D027B51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4BD6">
        <w:rPr>
          <w:rFonts w:ascii="Times New Roman" w:hAnsi="Times New Roman" w:cs="Times New Roman"/>
          <w:sz w:val="24"/>
          <w:szCs w:val="24"/>
        </w:rPr>
        <w:t>. В случае нарушения требований настоящего Положения участник исключается из списка участников Конкурса.</w:t>
      </w:r>
    </w:p>
    <w:p w14:paraId="0DECD5F5" w14:textId="5FC1F18E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4BD6">
        <w:rPr>
          <w:rFonts w:ascii="Times New Roman" w:hAnsi="Times New Roman" w:cs="Times New Roman"/>
          <w:sz w:val="24"/>
          <w:szCs w:val="24"/>
        </w:rPr>
        <w:t xml:space="preserve">. Работы участников Конкурса из иностранных государств не оцениваются жюри, однако имеют право на размещение на сайте Музея Победы. Участники Конкурса из иностранных государств поощряются благодарственным письмом.  </w:t>
      </w:r>
    </w:p>
    <w:p w14:paraId="61D8C269" w14:textId="64F3C7AA" w:rsidR="005F4BD6" w:rsidRDefault="005F4BD6" w:rsidP="005F4BD6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BD6">
        <w:rPr>
          <w:rFonts w:ascii="Times New Roman" w:hAnsi="Times New Roman" w:cs="Times New Roman"/>
          <w:b/>
          <w:bCs/>
          <w:sz w:val="24"/>
          <w:szCs w:val="24"/>
        </w:rPr>
        <w:t>3. ЖЮРИ И ОПРЕДЕЛЕНИЕ ПОБЕДИТЕЛЕЙ КОНКУРСА</w:t>
      </w:r>
    </w:p>
    <w:p w14:paraId="4D6D08E7" w14:textId="746786EB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3.1. Организатор</w:t>
      </w:r>
      <w:r w:rsidR="00C05184">
        <w:rPr>
          <w:rFonts w:ascii="Times New Roman" w:hAnsi="Times New Roman" w:cs="Times New Roman"/>
          <w:sz w:val="24"/>
          <w:szCs w:val="24"/>
        </w:rPr>
        <w:t>ы</w:t>
      </w:r>
      <w:r w:rsidRPr="005F4BD6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в количестве не менее 5 (пяти) человек.</w:t>
      </w:r>
    </w:p>
    <w:p w14:paraId="6AFB7256" w14:textId="2B94D3D0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3.2. В состав жюри Конкурса включаются художники, специалисты Музея Победы. </w:t>
      </w:r>
    </w:p>
    <w:p w14:paraId="4B5E4713" w14:textId="260DB762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3.3. Жюри оценивает представленные Работы по балльной системе исходя из критериев оценки. Максимальная оценка по каждому критерию – 10 баллов, максимальная общая оценка – </w:t>
      </w:r>
      <w:r w:rsidR="00C05184">
        <w:rPr>
          <w:rFonts w:ascii="Times New Roman" w:hAnsi="Times New Roman" w:cs="Times New Roman"/>
          <w:sz w:val="24"/>
          <w:szCs w:val="24"/>
        </w:rPr>
        <w:t>5</w:t>
      </w:r>
      <w:r w:rsidRPr="005F4BD6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14:paraId="7AD98B3A" w14:textId="77777777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3.4. Критерии оценки Работ:</w:t>
      </w:r>
    </w:p>
    <w:p w14:paraId="06BF1C6C" w14:textId="21BE5B97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lastRenderedPageBreak/>
        <w:t>- соответствие тематике Конкурса</w:t>
      </w:r>
      <w:r w:rsidR="00C05184">
        <w:rPr>
          <w:rFonts w:ascii="Times New Roman" w:hAnsi="Times New Roman" w:cs="Times New Roman"/>
          <w:sz w:val="24"/>
          <w:szCs w:val="24"/>
        </w:rPr>
        <w:t>;</w:t>
      </w:r>
    </w:p>
    <w:p w14:paraId="6CB20185" w14:textId="77777777" w:rsidR="005F4BD6" w:rsidRP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- художественный уровень работы, соответствие мастерства исполнения возрасту автора;</w:t>
      </w:r>
    </w:p>
    <w:p w14:paraId="03F1448E" w14:textId="6AA269B3" w:rsidR="005F4BD6" w:rsidRDefault="005F4BD6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- творческий замысел, оригинальность, наличие интересных деталей, усиливающих смысловую нагрузку;</w:t>
      </w:r>
    </w:p>
    <w:p w14:paraId="73BDF4A1" w14:textId="503EE40C" w:rsidR="00C05184" w:rsidRPr="005F4BD6" w:rsidRDefault="00C05184" w:rsidP="005F4BD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05184">
        <w:rPr>
          <w:rFonts w:ascii="Times New Roman" w:hAnsi="Times New Roman" w:cs="Times New Roman"/>
          <w:sz w:val="24"/>
          <w:szCs w:val="24"/>
        </w:rPr>
        <w:t>тепень использования исторического материала при подготовке произведения.</w:t>
      </w:r>
    </w:p>
    <w:p w14:paraId="78E85FCB" w14:textId="2E5CAEA7" w:rsidR="00D01696" w:rsidRDefault="005F4BD6" w:rsidP="00B344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F4BD6">
        <w:rPr>
          <w:rFonts w:ascii="Times New Roman" w:hAnsi="Times New Roman" w:cs="Times New Roman"/>
          <w:sz w:val="24"/>
          <w:szCs w:val="24"/>
        </w:rPr>
        <w:t>- общее впечатление от работы.</w:t>
      </w:r>
    </w:p>
    <w:p w14:paraId="0E36B5E3" w14:textId="480C85DE" w:rsidR="00C05184" w:rsidRDefault="00C05184" w:rsidP="00C0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84">
        <w:rPr>
          <w:rFonts w:ascii="Times New Roman" w:hAnsi="Times New Roman" w:cs="Times New Roman"/>
          <w:b/>
          <w:bCs/>
          <w:sz w:val="24"/>
          <w:szCs w:val="24"/>
        </w:rPr>
        <w:t xml:space="preserve">4. ИТОГИ КОНКУРСА </w:t>
      </w:r>
    </w:p>
    <w:p w14:paraId="1E685F1B" w14:textId="3C26331C" w:rsidR="00C05184" w:rsidRPr="00AD3147" w:rsidRDefault="00C05184" w:rsidP="00C051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5184">
        <w:rPr>
          <w:rFonts w:ascii="Times New Roman" w:hAnsi="Times New Roman" w:cs="Times New Roman"/>
          <w:sz w:val="24"/>
          <w:szCs w:val="24"/>
        </w:rPr>
        <w:t xml:space="preserve">4.1. Работы участников Конкурса размещаются на официальном сайте Музея Победы https://victorymuseum.ru на виртуальной выставке не </w:t>
      </w: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636FDA"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2020 года. </w:t>
      </w:r>
    </w:p>
    <w:p w14:paraId="2515456F" w14:textId="77777777" w:rsidR="00C05184" w:rsidRPr="00AD3147" w:rsidRDefault="00C05184" w:rsidP="00C051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4.2. По итогам Конкурса в каждой возрастной категории жюри выбирает победителей и награждает дипломами лауреата I, II и III степени.</w:t>
      </w:r>
    </w:p>
    <w:p w14:paraId="3C1576C3" w14:textId="77777777" w:rsidR="00C05184" w:rsidRPr="00AD3147" w:rsidRDefault="00C05184" w:rsidP="00C051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При подведении итогов, на усмотрение жюри, могут присуждаться дополнительные номинации, а также вручены специальные и поощрительные дипломы. </w:t>
      </w:r>
    </w:p>
    <w:p w14:paraId="1E79DC9A" w14:textId="25F915B1" w:rsidR="00C05184" w:rsidRPr="00AD3147" w:rsidRDefault="00C05184" w:rsidP="00C051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Участники, не вошедшие в число </w:t>
      </w:r>
      <w:r w:rsidR="00B344ED"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лауреатов</w:t>
      </w: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, награждаются благодарственным письмом от Музея Победы за участие в Конкурсе.</w:t>
      </w:r>
    </w:p>
    <w:p w14:paraId="4410B78B" w14:textId="4AE02EDF" w:rsidR="00C05184" w:rsidRPr="00AD3147" w:rsidRDefault="00C05184" w:rsidP="00C051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r w:rsidR="00AE488E"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лагодарственные письма направляются в электронном виде на указанные в заявке электронные адреса. </w:t>
      </w:r>
    </w:p>
    <w:p w14:paraId="23787230" w14:textId="2EA7227C" w:rsidR="00C05184" w:rsidRPr="00AD3147" w:rsidRDefault="00C05184" w:rsidP="00C051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36FDA"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</w:t>
      </w:r>
      <w:r w:rsidR="00636FDA"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лауреатах</w:t>
      </w: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будет размещена на сайте Музея Победы https://victorymuseum.ru, что является официальным объявлением результатов Конкурса.</w:t>
      </w:r>
    </w:p>
    <w:p w14:paraId="087BE7E7" w14:textId="4BD52A33" w:rsidR="00636FDA" w:rsidRPr="00AD3147" w:rsidRDefault="00636FDA" w:rsidP="00C051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bookmarkStart w:id="2" w:name="_Hlk53045570"/>
      <w:r w:rsidRPr="00AD3147">
        <w:rPr>
          <w:rFonts w:ascii="Times New Roman" w:hAnsi="Times New Roman" w:cs="Times New Roman"/>
          <w:color w:val="000000" w:themeColor="text1"/>
          <w:sz w:val="24"/>
          <w:szCs w:val="24"/>
        </w:rPr>
        <w:t>Рисунки лауреатов в каждой возрастной категории будут использованы для создания коллекционной серии новогодних открыток ФГУП «Почта России».</w:t>
      </w:r>
      <w:bookmarkEnd w:id="2"/>
    </w:p>
    <w:p w14:paraId="02F06745" w14:textId="63FD98B4" w:rsidR="00EB07B6" w:rsidRPr="00000F8F" w:rsidRDefault="00771385" w:rsidP="00D01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EB07B6" w:rsidRPr="00000F8F" w:rsidSect="00D016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C7"/>
    <w:rsid w:val="00000F8F"/>
    <w:rsid w:val="001054F2"/>
    <w:rsid w:val="001B3F1E"/>
    <w:rsid w:val="002F136B"/>
    <w:rsid w:val="003152D2"/>
    <w:rsid w:val="003622C4"/>
    <w:rsid w:val="00393A51"/>
    <w:rsid w:val="00420CE1"/>
    <w:rsid w:val="00427FD5"/>
    <w:rsid w:val="004F0185"/>
    <w:rsid w:val="00507172"/>
    <w:rsid w:val="00593F58"/>
    <w:rsid w:val="005F4BD6"/>
    <w:rsid w:val="00636FDA"/>
    <w:rsid w:val="006F2D21"/>
    <w:rsid w:val="00771385"/>
    <w:rsid w:val="007A7110"/>
    <w:rsid w:val="00AD3147"/>
    <w:rsid w:val="00AD6F48"/>
    <w:rsid w:val="00AE488E"/>
    <w:rsid w:val="00B05EB3"/>
    <w:rsid w:val="00B344ED"/>
    <w:rsid w:val="00B502C7"/>
    <w:rsid w:val="00C03D05"/>
    <w:rsid w:val="00C05184"/>
    <w:rsid w:val="00C806AA"/>
    <w:rsid w:val="00CF35CE"/>
    <w:rsid w:val="00D01696"/>
    <w:rsid w:val="00DD20BA"/>
    <w:rsid w:val="00E1254E"/>
    <w:rsid w:val="00EB07B6"/>
    <w:rsid w:val="00ED24E0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F32D"/>
  <w15:chartTrackingRefBased/>
  <w15:docId w15:val="{40BBBF38-577E-43A5-A3F5-387A6FEE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2020-09-29T14:27:00Z</dcterms:created>
  <dcterms:modified xsi:type="dcterms:W3CDTF">2020-11-16T11:26:00Z</dcterms:modified>
</cp:coreProperties>
</file>